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8197" w14:textId="7C5768C9" w:rsidR="00D81C13" w:rsidRPr="00693D7A" w:rsidRDefault="0011348C" w:rsidP="00693D7A">
      <w:pPr>
        <w:pStyle w:val="Body"/>
        <w:jc w:val="center"/>
        <w:rPr>
          <w:b/>
          <w:bCs/>
          <w:sz w:val="36"/>
          <w:szCs w:val="36"/>
        </w:rPr>
      </w:pPr>
      <w:r w:rsidRPr="00693D7A">
        <w:rPr>
          <w:b/>
          <w:bCs/>
          <w:sz w:val="36"/>
          <w:szCs w:val="36"/>
        </w:rPr>
        <w:t>SAMPLING OF DDL OPTIONS AND FEATURES</w:t>
      </w:r>
    </w:p>
    <w:p w14:paraId="4CC672D1" w14:textId="77777777" w:rsidR="00D81C13" w:rsidRDefault="002A614E">
      <w:pPr>
        <w:pStyle w:val="Body"/>
      </w:pPr>
      <w:r>
        <w:t xml:space="preserve">Mandatory features:  </w:t>
      </w:r>
    </w:p>
    <w:p w14:paraId="742FAA84" w14:textId="77777777" w:rsidR="00D81C13" w:rsidRDefault="00D81C13">
      <w:pPr>
        <w:pStyle w:val="Body"/>
        <w:sectPr w:rsidR="00D81C13">
          <w:headerReference w:type="default" r:id="rId7"/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63AD8E0D" w14:textId="77777777" w:rsidR="00D81C13" w:rsidRDefault="002A614E">
      <w:pPr>
        <w:pStyle w:val="Body"/>
      </w:pPr>
      <w:r>
        <w:t>Meets CDC requirements</w:t>
      </w:r>
    </w:p>
    <w:p w14:paraId="142F6B8E" w14:textId="77777777" w:rsidR="00D81C13" w:rsidRDefault="002A614E">
      <w:pPr>
        <w:pStyle w:val="Body"/>
      </w:pPr>
      <w:r>
        <w:rPr>
          <w:lang w:val="es-ES_tradnl"/>
        </w:rPr>
        <w:t>Hi/Lo alarm</w:t>
      </w:r>
    </w:p>
    <w:p w14:paraId="7A3DF076" w14:textId="036AED81" w:rsidR="00D81C13" w:rsidRDefault="002A614E">
      <w:pPr>
        <w:pStyle w:val="Body"/>
      </w:pPr>
      <w:r>
        <w:t>Current max and min temperature display</w:t>
      </w:r>
    </w:p>
    <w:p w14:paraId="6E374ECA" w14:textId="77777777" w:rsidR="0033526F" w:rsidRDefault="0033526F">
      <w:pPr>
        <w:pStyle w:val="Body"/>
      </w:pPr>
    </w:p>
    <w:p w14:paraId="353EE2D1" w14:textId="77777777" w:rsidR="00D81C13" w:rsidRDefault="002A614E">
      <w:pPr>
        <w:pStyle w:val="Body"/>
      </w:pPr>
      <w:r>
        <w:t>Accuracy within 1 F or 0.5 C</w:t>
      </w:r>
    </w:p>
    <w:p w14:paraId="489040D2" w14:textId="62078688" w:rsidR="00D81C13" w:rsidRDefault="00693D7A">
      <w:pPr>
        <w:pStyle w:val="Body"/>
      </w:pPr>
      <w:r>
        <w:t>L</w:t>
      </w:r>
      <w:r w:rsidR="002A614E">
        <w:t>ow battery indicator</w:t>
      </w:r>
    </w:p>
    <w:p w14:paraId="61138A69" w14:textId="49B9E2D8" w:rsidR="00D81C13" w:rsidRDefault="00693D7A">
      <w:pPr>
        <w:pStyle w:val="Body"/>
      </w:pPr>
      <w:r>
        <w:t>C</w:t>
      </w:r>
      <w:r w:rsidR="002A614E">
        <w:t>ertificate of calibration</w:t>
      </w:r>
    </w:p>
    <w:p w14:paraId="45B1BAFB" w14:textId="7CD895F8" w:rsidR="0033526F" w:rsidRDefault="0033526F">
      <w:pPr>
        <w:pStyle w:val="Body"/>
        <w:sectPr w:rsidR="0033526F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</w:sectPr>
      </w:pPr>
    </w:p>
    <w:tbl>
      <w:tblPr>
        <w:tblW w:w="14490" w:type="dxa"/>
        <w:tblInd w:w="-6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60"/>
        <w:gridCol w:w="1170"/>
        <w:gridCol w:w="919"/>
        <w:gridCol w:w="1530"/>
        <w:gridCol w:w="611"/>
        <w:gridCol w:w="900"/>
        <w:gridCol w:w="1188"/>
        <w:gridCol w:w="1422"/>
        <w:gridCol w:w="1170"/>
        <w:gridCol w:w="1188"/>
        <w:gridCol w:w="2232"/>
      </w:tblGrid>
      <w:tr w:rsidR="00D81C13" w14:paraId="1E1F0D51" w14:textId="77777777" w:rsidTr="00AD2304">
        <w:trPr>
          <w:trHeight w:val="1152"/>
        </w:trPr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F0B0C" w14:textId="77777777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b/>
                <w:bCs/>
                <w:sz w:val="22"/>
                <w:szCs w:val="22"/>
              </w:rPr>
              <w:t>Data logger make/model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7995C" w14:textId="77777777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b/>
                <w:bCs/>
                <w:sz w:val="22"/>
                <w:szCs w:val="22"/>
              </w:rPr>
              <w:t>Cost</w:t>
            </w:r>
          </w:p>
        </w:tc>
        <w:tc>
          <w:tcPr>
            <w:tcW w:w="9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33BA3" w14:textId="77777777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b/>
                <w:bCs/>
                <w:sz w:val="22"/>
                <w:szCs w:val="22"/>
              </w:rPr>
              <w:t>Cloud fee</w:t>
            </w:r>
          </w:p>
        </w:tc>
        <w:tc>
          <w:tcPr>
            <w:tcW w:w="15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38E32" w14:textId="77777777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b/>
                <w:bCs/>
                <w:sz w:val="22"/>
                <w:szCs w:val="22"/>
              </w:rPr>
              <w:t>Frequency and cost of recalibration</w:t>
            </w: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2CD90" w14:textId="31D5BB11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b/>
                <w:bCs/>
                <w:sz w:val="22"/>
                <w:szCs w:val="22"/>
              </w:rPr>
              <w:t>Wi</w:t>
            </w:r>
            <w:r w:rsidR="00FB07A2" w:rsidRPr="00FB07A2">
              <w:rPr>
                <w:rFonts w:cs="Calibri"/>
                <w:b/>
                <w:bCs/>
                <w:sz w:val="22"/>
                <w:szCs w:val="22"/>
              </w:rPr>
              <w:t>-Fi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4DD0A" w14:textId="77777777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b/>
                <w:bCs/>
                <w:sz w:val="22"/>
                <w:szCs w:val="22"/>
              </w:rPr>
              <w:t>Alerts</w:t>
            </w:r>
          </w:p>
          <w:p w14:paraId="0130864E" w14:textId="77777777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b/>
                <w:bCs/>
                <w:sz w:val="22"/>
                <w:szCs w:val="22"/>
              </w:rPr>
              <w:t>(text, email,</w:t>
            </w:r>
          </w:p>
          <w:p w14:paraId="3D9CFE42" w14:textId="5B700684" w:rsidR="00D81C13" w:rsidRPr="00FB07A2" w:rsidRDefault="0085141A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b/>
                <w:bCs/>
                <w:sz w:val="22"/>
                <w:szCs w:val="22"/>
              </w:rPr>
              <w:t>p</w:t>
            </w:r>
            <w:r w:rsidR="002A614E" w:rsidRPr="00FB07A2">
              <w:rPr>
                <w:rFonts w:cs="Calibri"/>
                <w:b/>
                <w:bCs/>
                <w:sz w:val="22"/>
                <w:szCs w:val="22"/>
              </w:rPr>
              <w:t>hone)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2F77D" w14:textId="77777777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b/>
                <w:bCs/>
                <w:sz w:val="22"/>
                <w:szCs w:val="22"/>
              </w:rPr>
              <w:t>Memory Storage</w:t>
            </w:r>
          </w:p>
          <w:p w14:paraId="1A6D48E9" w14:textId="77777777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b/>
                <w:bCs/>
                <w:sz w:val="22"/>
                <w:szCs w:val="22"/>
              </w:rPr>
              <w:t>Data loop?</w:t>
            </w:r>
          </w:p>
        </w:tc>
        <w:tc>
          <w:tcPr>
            <w:tcW w:w="14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C598" w14:textId="03113A13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b/>
                <w:bCs/>
                <w:sz w:val="22"/>
                <w:szCs w:val="22"/>
              </w:rPr>
              <w:t xml:space="preserve">NMSIIS </w:t>
            </w:r>
            <w:r w:rsidR="00165072" w:rsidRPr="00FB07A2">
              <w:rPr>
                <w:rFonts w:cs="Calibri"/>
                <w:b/>
                <w:bCs/>
                <w:sz w:val="22"/>
                <w:szCs w:val="22"/>
              </w:rPr>
              <w:t xml:space="preserve">Report </w:t>
            </w:r>
            <w:r w:rsidR="00166070" w:rsidRPr="00FB07A2">
              <w:rPr>
                <w:rFonts w:cs="Calibri"/>
                <w:b/>
                <w:bCs/>
                <w:sz w:val="22"/>
                <w:szCs w:val="22"/>
              </w:rPr>
              <w:t>compatible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345D7" w14:textId="77777777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b/>
                <w:bCs/>
                <w:sz w:val="22"/>
                <w:szCs w:val="22"/>
              </w:rPr>
              <w:t>Ease of use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B190E" w14:textId="77777777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b/>
                <w:bCs/>
                <w:sz w:val="22"/>
                <w:szCs w:val="22"/>
              </w:rPr>
              <w:t>Customer Support</w:t>
            </w: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00A8" w14:textId="77777777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b/>
                <w:bCs/>
                <w:sz w:val="22"/>
                <w:szCs w:val="22"/>
              </w:rPr>
              <w:t>Other Features</w:t>
            </w:r>
          </w:p>
        </w:tc>
      </w:tr>
      <w:tr w:rsidR="00D81C13" w14:paraId="761E5353" w14:textId="77777777" w:rsidTr="00FB07A2">
        <w:trPr>
          <w:trHeight w:val="1157"/>
        </w:trPr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E9F90" w14:textId="77777777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Control Solutions VFC 400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C278F" w14:textId="77777777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$147</w:t>
            </w:r>
          </w:p>
        </w:tc>
        <w:tc>
          <w:tcPr>
            <w:tcW w:w="9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68764" w14:textId="02A2AE72" w:rsidR="00D81C13" w:rsidRPr="00FB07A2" w:rsidRDefault="00693D7A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34F27" w14:textId="1276C7AB" w:rsidR="00D81C13" w:rsidRPr="00FB07A2" w:rsidRDefault="002A614E" w:rsidP="00AD2304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2 years</w:t>
            </w:r>
            <w:r w:rsidR="00AD2304">
              <w:rPr>
                <w:rFonts w:cs="Calibri"/>
                <w:sz w:val="22"/>
                <w:szCs w:val="22"/>
              </w:rPr>
              <w:t xml:space="preserve">; </w:t>
            </w:r>
            <w:r w:rsidRPr="00FB07A2">
              <w:rPr>
                <w:rFonts w:cs="Calibri"/>
                <w:sz w:val="22"/>
                <w:szCs w:val="22"/>
              </w:rPr>
              <w:t>$45 + $25 for rental replacement</w:t>
            </w: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04516" w14:textId="6EADC657" w:rsidR="00D81C13" w:rsidRPr="00FB07A2" w:rsidRDefault="00693D7A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N</w:t>
            </w:r>
            <w:r w:rsidR="002A614E" w:rsidRPr="00FB07A2">
              <w:rPr>
                <w:rFonts w:cs="Calibri"/>
                <w:sz w:val="22"/>
                <w:szCs w:val="22"/>
              </w:rPr>
              <w:t>o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7467E" w14:textId="3C9591F2" w:rsidR="00D81C13" w:rsidRPr="00FB07A2" w:rsidRDefault="00693D7A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N</w:t>
            </w:r>
            <w:r w:rsidR="002A614E" w:rsidRPr="00FB07A2">
              <w:rPr>
                <w:rFonts w:cs="Calibri"/>
                <w:sz w:val="22"/>
                <w:szCs w:val="22"/>
              </w:rPr>
              <w:t>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82006" w14:textId="77777777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15,905</w:t>
            </w:r>
          </w:p>
        </w:tc>
        <w:tc>
          <w:tcPr>
            <w:tcW w:w="14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14E44" w14:textId="6302FA74" w:rsidR="00D81C13" w:rsidRPr="00FB07A2" w:rsidRDefault="000A6783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Yes confirmed</w:t>
            </w:r>
            <w:r w:rsidR="002A614E" w:rsidRPr="00FB07A2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1BF07" w14:textId="321C3963" w:rsidR="000A6783" w:rsidRPr="00FB07A2" w:rsidRDefault="000A6783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Docking station for download</w:t>
            </w:r>
            <w:r w:rsidR="00911FC8" w:rsidRPr="00FB07A2">
              <w:rPr>
                <w:rFonts w:cs="Calibri"/>
                <w:sz w:val="22"/>
                <w:szCs w:val="22"/>
              </w:rPr>
              <w:t>;</w:t>
            </w:r>
          </w:p>
          <w:p w14:paraId="49B43023" w14:textId="423BE97F" w:rsidR="00D81C13" w:rsidRPr="00FB07A2" w:rsidRDefault="00911FC8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p</w:t>
            </w:r>
            <w:r w:rsidR="002A614E" w:rsidRPr="00FB07A2">
              <w:rPr>
                <w:rFonts w:cs="Calibri"/>
                <w:sz w:val="22"/>
                <w:szCs w:val="22"/>
              </w:rPr>
              <w:t xml:space="preserve">rone to human error 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799B7" w14:textId="77777777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Always available</w:t>
            </w: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07C51" w14:textId="0F797BE4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$196 with docking station</w:t>
            </w:r>
            <w:r w:rsidR="00911FC8" w:rsidRPr="00FB07A2">
              <w:rPr>
                <w:rFonts w:cs="Calibri"/>
                <w:sz w:val="22"/>
                <w:szCs w:val="22"/>
              </w:rPr>
              <w:t>;</w:t>
            </w:r>
          </w:p>
          <w:p w14:paraId="780D52F9" w14:textId="429289A2" w:rsidR="00184F21" w:rsidRPr="00FB07A2" w:rsidRDefault="00184F21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10</w:t>
            </w:r>
            <w:r w:rsidR="00693D7A" w:rsidRPr="00FB07A2">
              <w:rPr>
                <w:rFonts w:cs="Calibri"/>
                <w:sz w:val="22"/>
                <w:szCs w:val="22"/>
              </w:rPr>
              <w:t>-</w:t>
            </w:r>
            <w:r w:rsidRPr="00FB07A2">
              <w:rPr>
                <w:rFonts w:cs="Calibri"/>
                <w:sz w:val="22"/>
                <w:szCs w:val="22"/>
              </w:rPr>
              <w:t>foot probe available</w:t>
            </w:r>
            <w:r w:rsidR="00911FC8" w:rsidRPr="00FB07A2">
              <w:rPr>
                <w:rFonts w:cs="Calibri"/>
                <w:sz w:val="22"/>
                <w:szCs w:val="22"/>
              </w:rPr>
              <w:t>;</w:t>
            </w:r>
          </w:p>
          <w:p w14:paraId="58C0C3A4" w14:textId="46EDB4F0" w:rsidR="00024BED" w:rsidRPr="00FB07A2" w:rsidRDefault="00FB07A2">
            <w:pPr>
              <w:pStyle w:val="Body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</w:t>
            </w:r>
            <w:r w:rsidR="00024BED" w:rsidRPr="00FB07A2">
              <w:rPr>
                <w:rFonts w:cs="Calibri"/>
                <w:sz w:val="22"/>
                <w:szCs w:val="22"/>
              </w:rPr>
              <w:t>an purchase Wi</w:t>
            </w:r>
            <w:r w:rsidR="00911FC8" w:rsidRPr="00FB07A2">
              <w:rPr>
                <w:rFonts w:cs="Calibri"/>
                <w:sz w:val="22"/>
                <w:szCs w:val="22"/>
              </w:rPr>
              <w:t>-</w:t>
            </w:r>
            <w:r w:rsidR="00024BED" w:rsidRPr="00FB07A2">
              <w:rPr>
                <w:rFonts w:cs="Calibri"/>
                <w:sz w:val="22"/>
                <w:szCs w:val="22"/>
              </w:rPr>
              <w:t xml:space="preserve">Fi cradle to convert to </w:t>
            </w:r>
            <w:r w:rsidR="00911FC8" w:rsidRPr="00FB07A2">
              <w:rPr>
                <w:rFonts w:cs="Calibri"/>
                <w:sz w:val="22"/>
                <w:szCs w:val="22"/>
              </w:rPr>
              <w:t>Wi-Fi</w:t>
            </w:r>
          </w:p>
        </w:tc>
      </w:tr>
      <w:tr w:rsidR="00F54867" w14:paraId="4A99BE52" w14:textId="77777777" w:rsidTr="00AD2304">
        <w:trPr>
          <w:trHeight w:val="927"/>
        </w:trPr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85146" w14:textId="336717AD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Control Solutions VFC 400 USB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2D91A" w14:textId="5D4879EB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$190</w:t>
            </w:r>
          </w:p>
        </w:tc>
        <w:tc>
          <w:tcPr>
            <w:tcW w:w="9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F78DD" w14:textId="77777777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C7587" w14:textId="7A56532D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2 years</w:t>
            </w:r>
            <w:r w:rsidR="00AD2304">
              <w:rPr>
                <w:rFonts w:cs="Calibri"/>
                <w:sz w:val="22"/>
                <w:szCs w:val="22"/>
              </w:rPr>
              <w:t>;</w:t>
            </w:r>
            <w:r w:rsidRPr="00FB07A2">
              <w:rPr>
                <w:rFonts w:cs="Calibri"/>
                <w:sz w:val="22"/>
                <w:szCs w:val="22"/>
              </w:rPr>
              <w:t xml:space="preserve"> $45 + $25 for rental replacement</w:t>
            </w: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5F170" w14:textId="77777777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No</w:t>
            </w:r>
          </w:p>
          <w:p w14:paraId="0EC57B36" w14:textId="57C464E4" w:rsidR="00024BED" w:rsidRPr="00FB07A2" w:rsidRDefault="00024BED">
            <w:pPr>
              <w:pStyle w:val="Body"/>
              <w:rPr>
                <w:rFonts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47ED0" w14:textId="17549C4F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No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1D43F" w14:textId="46BB731A" w:rsidR="00F54867" w:rsidRPr="00FB07A2" w:rsidRDefault="00184F21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16,129</w:t>
            </w:r>
          </w:p>
        </w:tc>
        <w:tc>
          <w:tcPr>
            <w:tcW w:w="14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830D5" w14:textId="36BFDA6E" w:rsidR="00F54867" w:rsidRPr="00FB07A2" w:rsidRDefault="00024BED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Yes confirmed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61AD8" w14:textId="6519AB2B" w:rsidR="00F54867" w:rsidRPr="00FB07A2" w:rsidRDefault="00184F21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No docking station required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0A48A" w14:textId="33A6F402" w:rsidR="00F54867" w:rsidRPr="00FB07A2" w:rsidRDefault="00184F21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Available</w:t>
            </w: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51454" w14:textId="77777777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</w:p>
        </w:tc>
      </w:tr>
      <w:tr w:rsidR="00F54867" w14:paraId="3ABBDE24" w14:textId="77777777" w:rsidTr="00FB07A2">
        <w:trPr>
          <w:trHeight w:val="1157"/>
        </w:trPr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89EE5" w14:textId="2960ADD8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VFC 400 Wi</w:t>
            </w:r>
            <w:r w:rsidR="00F24AC4" w:rsidRPr="00FB07A2">
              <w:rPr>
                <w:rFonts w:cs="Calibri"/>
                <w:sz w:val="22"/>
                <w:szCs w:val="22"/>
              </w:rPr>
              <w:t>-</w:t>
            </w:r>
            <w:r w:rsidRPr="00FB07A2">
              <w:rPr>
                <w:rFonts w:cs="Calibri"/>
                <w:sz w:val="22"/>
                <w:szCs w:val="22"/>
              </w:rPr>
              <w:t xml:space="preserve">Fi Wall Mount Interface 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467E6" w14:textId="20AFC98C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$110</w:t>
            </w:r>
          </w:p>
        </w:tc>
        <w:tc>
          <w:tcPr>
            <w:tcW w:w="9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29894" w14:textId="4FF4463B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$50</w:t>
            </w:r>
            <w:r w:rsidR="005E3DF7" w:rsidRPr="00FB07A2">
              <w:rPr>
                <w:rFonts w:cs="Calibri"/>
                <w:sz w:val="22"/>
                <w:szCs w:val="22"/>
              </w:rPr>
              <w:t xml:space="preserve"> per year</w:t>
            </w:r>
          </w:p>
        </w:tc>
        <w:tc>
          <w:tcPr>
            <w:tcW w:w="15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43E2E" w14:textId="77777777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26871" w14:textId="5F685C6C" w:rsidR="00F54867" w:rsidRPr="00FB07A2" w:rsidRDefault="00693D7A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Y</w:t>
            </w:r>
            <w:r w:rsidR="00F54867" w:rsidRPr="00FB07A2">
              <w:rPr>
                <w:rFonts w:cs="Calibri"/>
                <w:sz w:val="22"/>
                <w:szCs w:val="22"/>
              </w:rPr>
              <w:t>es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D88F2" w14:textId="10A7EDF7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 xml:space="preserve">Yes with </w:t>
            </w:r>
            <w:r w:rsidR="00F24AC4" w:rsidRPr="00FB07A2">
              <w:rPr>
                <w:rFonts w:cs="Calibri"/>
                <w:sz w:val="22"/>
                <w:szCs w:val="22"/>
              </w:rPr>
              <w:t>C</w:t>
            </w:r>
            <w:r w:rsidRPr="00FB07A2">
              <w:rPr>
                <w:rFonts w:cs="Calibri"/>
                <w:sz w:val="22"/>
                <w:szCs w:val="22"/>
              </w:rPr>
              <w:t>loud subscription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B9A35" w14:textId="77777777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7CB7A" w14:textId="76B03050" w:rsidR="00F54867" w:rsidRPr="00FB07A2" w:rsidRDefault="00024BED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Yes confirmed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5FA90" w14:textId="0CA6B0AF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 xml:space="preserve">Converts existing VFC 400 to </w:t>
            </w:r>
            <w:r w:rsidR="00911FC8" w:rsidRPr="00FB07A2">
              <w:rPr>
                <w:rFonts w:cs="Calibri"/>
                <w:sz w:val="22"/>
                <w:szCs w:val="22"/>
              </w:rPr>
              <w:t>Wi-Fi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A27BA" w14:textId="2F00A83E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Always available</w:t>
            </w: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DD04C" w14:textId="0AB6E159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Converts existing VFC 400 to W</w:t>
            </w:r>
            <w:r w:rsidR="00911FC8" w:rsidRPr="00FB07A2">
              <w:rPr>
                <w:rFonts w:cs="Calibri"/>
                <w:sz w:val="22"/>
                <w:szCs w:val="22"/>
              </w:rPr>
              <w:t>i-Fi;</w:t>
            </w:r>
          </w:p>
          <w:p w14:paraId="0615EB4F" w14:textId="09C16E09" w:rsidR="00F54867" w:rsidRPr="00FB07A2" w:rsidRDefault="00F24AC4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n</w:t>
            </w:r>
            <w:r w:rsidR="00F54867" w:rsidRPr="00FB07A2">
              <w:rPr>
                <w:rFonts w:cs="Calibri"/>
                <w:sz w:val="22"/>
                <w:szCs w:val="22"/>
              </w:rPr>
              <w:t xml:space="preserve">eeds </w:t>
            </w:r>
            <w:r w:rsidRPr="00FB07A2">
              <w:rPr>
                <w:rFonts w:cs="Calibri"/>
                <w:sz w:val="22"/>
                <w:szCs w:val="22"/>
              </w:rPr>
              <w:t>C</w:t>
            </w:r>
            <w:r w:rsidR="00F54867" w:rsidRPr="00FB07A2">
              <w:rPr>
                <w:rFonts w:cs="Calibri"/>
                <w:sz w:val="22"/>
                <w:szCs w:val="22"/>
              </w:rPr>
              <w:t>loud subscription</w:t>
            </w:r>
            <w:r w:rsidR="00911FC8" w:rsidRPr="00FB07A2">
              <w:rPr>
                <w:rFonts w:cs="Calibri"/>
                <w:sz w:val="22"/>
                <w:szCs w:val="22"/>
              </w:rPr>
              <w:t>;</w:t>
            </w:r>
          </w:p>
          <w:p w14:paraId="6CF2D3FF" w14:textId="7133567A" w:rsidR="005E3DF7" w:rsidRPr="00FB07A2" w:rsidRDefault="00F24AC4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d</w:t>
            </w:r>
            <w:r w:rsidR="005E3DF7" w:rsidRPr="00FB07A2">
              <w:rPr>
                <w:rFonts w:cs="Calibri"/>
                <w:sz w:val="22"/>
                <w:szCs w:val="22"/>
              </w:rPr>
              <w:t>oes not support Enterprise Wi</w:t>
            </w:r>
            <w:r w:rsidR="00911FC8" w:rsidRPr="00FB07A2">
              <w:rPr>
                <w:rFonts w:cs="Calibri"/>
                <w:sz w:val="22"/>
                <w:szCs w:val="22"/>
              </w:rPr>
              <w:t>-</w:t>
            </w:r>
            <w:r w:rsidR="005E3DF7" w:rsidRPr="00FB07A2">
              <w:rPr>
                <w:rFonts w:cs="Calibri"/>
                <w:sz w:val="22"/>
                <w:szCs w:val="22"/>
              </w:rPr>
              <w:t>Fi</w:t>
            </w:r>
          </w:p>
        </w:tc>
      </w:tr>
      <w:tr w:rsidR="00F54867" w14:paraId="6BD950BC" w14:textId="77777777" w:rsidTr="00FB07A2">
        <w:trPr>
          <w:trHeight w:val="1157"/>
        </w:trPr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6CCF5" w14:textId="78DF4B82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lastRenderedPageBreak/>
              <w:t xml:space="preserve">Control SolutionsVFC 400 </w:t>
            </w:r>
            <w:r w:rsidR="00F24AC4" w:rsidRPr="00FB07A2">
              <w:rPr>
                <w:rFonts w:cs="Calibri"/>
                <w:sz w:val="22"/>
                <w:szCs w:val="22"/>
              </w:rPr>
              <w:t>Wi-Fi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1964A" w14:textId="6D79EB0D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$249</w:t>
            </w:r>
          </w:p>
        </w:tc>
        <w:tc>
          <w:tcPr>
            <w:tcW w:w="9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F7311" w14:textId="78073B36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$50</w:t>
            </w:r>
          </w:p>
        </w:tc>
        <w:tc>
          <w:tcPr>
            <w:tcW w:w="15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E3960" w14:textId="77777777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C0ECA" w14:textId="77777777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0190D" w14:textId="77777777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DCE02" w14:textId="6D3F0FDC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16,129</w:t>
            </w:r>
          </w:p>
        </w:tc>
        <w:tc>
          <w:tcPr>
            <w:tcW w:w="14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4E4BD" w14:textId="6CC353C5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 xml:space="preserve">Yes confirmed from </w:t>
            </w:r>
            <w:r w:rsidR="00F24AC4" w:rsidRPr="00FB07A2">
              <w:rPr>
                <w:rFonts w:cs="Calibri"/>
                <w:sz w:val="22"/>
                <w:szCs w:val="22"/>
              </w:rPr>
              <w:t>C</w:t>
            </w:r>
            <w:r w:rsidRPr="00FB07A2">
              <w:rPr>
                <w:rFonts w:cs="Calibri"/>
                <w:sz w:val="22"/>
                <w:szCs w:val="22"/>
              </w:rPr>
              <w:t>loud or PC</w:t>
            </w:r>
            <w:r w:rsidR="00F24AC4" w:rsidRPr="00FB07A2">
              <w:rPr>
                <w:rFonts w:cs="Calibri"/>
                <w:sz w:val="22"/>
                <w:szCs w:val="22"/>
              </w:rPr>
              <w:t>,</w:t>
            </w:r>
            <w:r w:rsidRPr="00FB07A2">
              <w:rPr>
                <w:rFonts w:cs="Calibri"/>
                <w:sz w:val="22"/>
                <w:szCs w:val="22"/>
              </w:rPr>
              <w:t xml:space="preserve"> then upload to NMSIIS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80179" w14:textId="5094A242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Automati</w:t>
            </w:r>
            <w:r w:rsidR="00911FC8" w:rsidRPr="00FB07A2">
              <w:rPr>
                <w:rFonts w:cs="Calibri"/>
                <w:sz w:val="22"/>
                <w:szCs w:val="22"/>
              </w:rPr>
              <w:t xml:space="preserve">c </w:t>
            </w:r>
            <w:r w:rsidRPr="00FB07A2">
              <w:rPr>
                <w:rFonts w:cs="Calibri"/>
                <w:sz w:val="22"/>
                <w:szCs w:val="22"/>
              </w:rPr>
              <w:t xml:space="preserve">upload to </w:t>
            </w:r>
            <w:r w:rsidR="00F24AC4" w:rsidRPr="00FB07A2">
              <w:rPr>
                <w:rFonts w:cs="Calibri"/>
                <w:sz w:val="22"/>
                <w:szCs w:val="22"/>
              </w:rPr>
              <w:t>C</w:t>
            </w:r>
            <w:r w:rsidRPr="00FB07A2">
              <w:rPr>
                <w:rFonts w:cs="Calibri"/>
                <w:sz w:val="22"/>
                <w:szCs w:val="22"/>
              </w:rPr>
              <w:t>loud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D5E7D" w14:textId="34E0B3B6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Always available</w:t>
            </w: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ED1F3" w14:textId="41BB62D5" w:rsidR="00F54867" w:rsidRPr="00FB07A2" w:rsidRDefault="00F54867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Cloud optional</w:t>
            </w:r>
          </w:p>
        </w:tc>
      </w:tr>
      <w:tr w:rsidR="00D81C13" w14:paraId="66ED1D0D" w14:textId="77777777" w:rsidTr="00AD2304">
        <w:trPr>
          <w:trHeight w:val="1728"/>
        </w:trPr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F94D0" w14:textId="4C52300A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 xml:space="preserve">Control Solutions VFC 300 </w:t>
            </w:r>
            <w:r w:rsidR="00F24AC4" w:rsidRPr="00FB07A2">
              <w:rPr>
                <w:rFonts w:cs="Calibri"/>
                <w:sz w:val="22"/>
                <w:szCs w:val="22"/>
              </w:rPr>
              <w:t>Wi-Fi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C9434" w14:textId="46ED8CB2" w:rsidR="0033526F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$</w:t>
            </w:r>
            <w:r w:rsidR="003D0790" w:rsidRPr="00FB07A2">
              <w:rPr>
                <w:rFonts w:cs="Calibri"/>
                <w:sz w:val="22"/>
                <w:szCs w:val="22"/>
              </w:rPr>
              <w:t>249</w:t>
            </w:r>
          </w:p>
        </w:tc>
        <w:tc>
          <w:tcPr>
            <w:tcW w:w="9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E61E9" w14:textId="77777777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$42 per year</w:t>
            </w:r>
          </w:p>
        </w:tc>
        <w:tc>
          <w:tcPr>
            <w:tcW w:w="15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F0B60" w14:textId="77777777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1 year</w:t>
            </w: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432A5" w14:textId="5FE787E1" w:rsidR="00D81C13" w:rsidRPr="00FB07A2" w:rsidRDefault="00693D7A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Y</w:t>
            </w:r>
            <w:r w:rsidR="002A614E" w:rsidRPr="00FB07A2">
              <w:rPr>
                <w:rFonts w:cs="Calibri"/>
                <w:sz w:val="22"/>
                <w:szCs w:val="22"/>
              </w:rPr>
              <w:t>es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E7DC9" w14:textId="7595C9C0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Text</w:t>
            </w:r>
            <w:r w:rsidR="0085141A" w:rsidRPr="00FB07A2">
              <w:rPr>
                <w:rFonts w:cs="Calibri"/>
                <w:sz w:val="22"/>
                <w:szCs w:val="22"/>
              </w:rPr>
              <w:t>, e</w:t>
            </w:r>
            <w:r w:rsidRPr="00FB07A2">
              <w:rPr>
                <w:rFonts w:cs="Calibri"/>
                <w:sz w:val="22"/>
                <w:szCs w:val="22"/>
              </w:rPr>
              <w:t>mail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C75A3" w14:textId="1398CC03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&gt;1 million in</w:t>
            </w:r>
            <w:r w:rsidR="00F24AC4" w:rsidRPr="00FB07A2">
              <w:rPr>
                <w:rFonts w:cs="Calibri"/>
                <w:sz w:val="22"/>
                <w:szCs w:val="22"/>
              </w:rPr>
              <w:t xml:space="preserve"> C</w:t>
            </w:r>
            <w:r w:rsidRPr="00FB07A2">
              <w:rPr>
                <w:rFonts w:cs="Calibri"/>
                <w:sz w:val="22"/>
                <w:szCs w:val="22"/>
              </w:rPr>
              <w:t>loud</w:t>
            </w:r>
            <w:r w:rsidR="00911FC8" w:rsidRPr="00FB07A2">
              <w:rPr>
                <w:rFonts w:cs="Calibri"/>
                <w:sz w:val="22"/>
                <w:szCs w:val="22"/>
              </w:rPr>
              <w:t>;</w:t>
            </w:r>
            <w:r w:rsidRPr="00FB07A2">
              <w:rPr>
                <w:rFonts w:cs="Calibri"/>
                <w:sz w:val="22"/>
                <w:szCs w:val="22"/>
              </w:rPr>
              <w:t xml:space="preserve"> </w:t>
            </w:r>
            <w:r w:rsidR="00911FC8" w:rsidRPr="00FB07A2">
              <w:rPr>
                <w:rFonts w:cs="Calibri"/>
                <w:sz w:val="22"/>
                <w:szCs w:val="22"/>
              </w:rPr>
              <w:t>d</w:t>
            </w:r>
            <w:r w:rsidRPr="00FB07A2">
              <w:rPr>
                <w:rFonts w:cs="Calibri"/>
                <w:sz w:val="22"/>
                <w:szCs w:val="22"/>
              </w:rPr>
              <w:t xml:space="preserve">evice stores if loss of </w:t>
            </w:r>
            <w:r w:rsidR="00911FC8" w:rsidRPr="00FB07A2">
              <w:rPr>
                <w:rFonts w:cs="Calibri"/>
                <w:sz w:val="22"/>
                <w:szCs w:val="22"/>
              </w:rPr>
              <w:t>Wi-Fi</w:t>
            </w:r>
          </w:p>
        </w:tc>
        <w:tc>
          <w:tcPr>
            <w:tcW w:w="14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9E474" w14:textId="1C3F3FCD" w:rsidR="00165072" w:rsidRPr="00FB07A2" w:rsidRDefault="00A37742" w:rsidP="00A37742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Headers must be manually edited first</w:t>
            </w:r>
            <w:r w:rsidR="00911FC8" w:rsidRPr="00FB07A2">
              <w:rPr>
                <w:rFonts w:cs="Calibri"/>
                <w:sz w:val="22"/>
                <w:szCs w:val="22"/>
              </w:rPr>
              <w:t>;</w:t>
            </w:r>
            <w:r w:rsidRPr="00FB07A2">
              <w:rPr>
                <w:rFonts w:cs="Calibri"/>
                <w:sz w:val="22"/>
                <w:szCs w:val="22"/>
              </w:rPr>
              <w:t xml:space="preserve"> </w:t>
            </w:r>
            <w:r w:rsidR="00911FC8" w:rsidRPr="00FB07A2">
              <w:rPr>
                <w:rFonts w:cs="Calibri"/>
                <w:sz w:val="22"/>
                <w:szCs w:val="22"/>
              </w:rPr>
              <w:t>f</w:t>
            </w:r>
            <w:r w:rsidR="00165072" w:rsidRPr="00FB07A2">
              <w:rPr>
                <w:rFonts w:cs="Calibri"/>
                <w:sz w:val="22"/>
                <w:szCs w:val="22"/>
              </w:rPr>
              <w:t>iles then uploaded to NMSIIS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E01BE" w14:textId="3E231C00" w:rsidR="00D81C13" w:rsidRPr="00FB07A2" w:rsidRDefault="00E6514A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sz w:val="22"/>
                <w:szCs w:val="22"/>
              </w:rPr>
              <w:t>Automatic</w:t>
            </w:r>
            <w:r w:rsidR="00911FC8" w:rsidRPr="00FB07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B07A2">
              <w:rPr>
                <w:rFonts w:ascii="Calibri" w:hAnsi="Calibri" w:cs="Calibri"/>
                <w:sz w:val="22"/>
                <w:szCs w:val="22"/>
              </w:rPr>
              <w:t xml:space="preserve">upload to </w:t>
            </w:r>
            <w:r w:rsidR="00F24AC4" w:rsidRPr="00FB07A2">
              <w:rPr>
                <w:rFonts w:ascii="Calibri" w:hAnsi="Calibri" w:cs="Calibri"/>
                <w:sz w:val="22"/>
                <w:szCs w:val="22"/>
              </w:rPr>
              <w:t>C</w:t>
            </w:r>
            <w:r w:rsidRPr="00FB07A2">
              <w:rPr>
                <w:rFonts w:ascii="Calibri" w:hAnsi="Calibri" w:cs="Calibri"/>
                <w:sz w:val="22"/>
                <w:szCs w:val="22"/>
              </w:rPr>
              <w:t xml:space="preserve">loud  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AB722" w14:textId="77777777" w:rsidR="00794877" w:rsidRPr="00FB07A2" w:rsidRDefault="006F3D23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sz w:val="22"/>
                <w:szCs w:val="22"/>
              </w:rPr>
              <w:t xml:space="preserve">Always </w:t>
            </w:r>
          </w:p>
          <w:p w14:paraId="7525BA6D" w14:textId="53D08983" w:rsidR="00D81C13" w:rsidRPr="00FB07A2" w:rsidRDefault="006F3D23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sz w:val="22"/>
                <w:szCs w:val="22"/>
              </w:rPr>
              <w:t>available</w:t>
            </w: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5C0B7" w14:textId="615900EE" w:rsidR="00D81C13" w:rsidRPr="00FB07A2" w:rsidRDefault="002A614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 xml:space="preserve">Cloud optional can </w:t>
            </w:r>
            <w:r w:rsidR="00911FC8" w:rsidRPr="00FB07A2">
              <w:rPr>
                <w:rFonts w:cs="Calibri"/>
                <w:sz w:val="22"/>
                <w:szCs w:val="22"/>
              </w:rPr>
              <w:t>Wi-Fi</w:t>
            </w:r>
            <w:r w:rsidRPr="00FB07A2">
              <w:rPr>
                <w:rFonts w:cs="Calibri"/>
                <w:sz w:val="22"/>
                <w:szCs w:val="22"/>
              </w:rPr>
              <w:t xml:space="preserve"> to PC or Cloud</w:t>
            </w:r>
          </w:p>
          <w:p w14:paraId="39194A54" w14:textId="77777777" w:rsidR="002101DD" w:rsidRPr="00FB07A2" w:rsidRDefault="002101DD">
            <w:pPr>
              <w:pStyle w:val="Body"/>
              <w:rPr>
                <w:rFonts w:cs="Calibri"/>
                <w:sz w:val="22"/>
                <w:szCs w:val="22"/>
              </w:rPr>
            </w:pPr>
          </w:p>
          <w:p w14:paraId="436DD0B9" w14:textId="4DEFCAE8" w:rsidR="002101DD" w:rsidRPr="00FB07A2" w:rsidRDefault="002101DD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Wired AC with back</w:t>
            </w:r>
            <w:r w:rsidR="00F24AC4" w:rsidRPr="00FB07A2">
              <w:rPr>
                <w:rFonts w:cs="Calibri"/>
                <w:sz w:val="22"/>
                <w:szCs w:val="22"/>
              </w:rPr>
              <w:t>-</w:t>
            </w:r>
            <w:r w:rsidRPr="00FB07A2">
              <w:rPr>
                <w:rFonts w:cs="Calibri"/>
                <w:sz w:val="22"/>
                <w:szCs w:val="22"/>
              </w:rPr>
              <w:t>up battery</w:t>
            </w:r>
          </w:p>
        </w:tc>
      </w:tr>
      <w:tr w:rsidR="0094289E" w14:paraId="0E3F8180" w14:textId="77777777" w:rsidTr="00FB07A2">
        <w:trPr>
          <w:trHeight w:val="557"/>
        </w:trPr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05F61" w14:textId="77777777" w:rsidR="0094289E" w:rsidRPr="00FB07A2" w:rsidRDefault="0094289E" w:rsidP="0094289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Control Solutions</w:t>
            </w:r>
          </w:p>
          <w:p w14:paraId="24D7D60B" w14:textId="427D6956" w:rsidR="0094289E" w:rsidRPr="00FB07A2" w:rsidRDefault="0094289E" w:rsidP="0094289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350 Wi</w:t>
            </w:r>
            <w:r w:rsidR="00F24AC4" w:rsidRPr="00FB07A2">
              <w:rPr>
                <w:rFonts w:cs="Calibri"/>
                <w:sz w:val="22"/>
                <w:szCs w:val="22"/>
              </w:rPr>
              <w:t>-Fi</w:t>
            </w:r>
            <w:r w:rsidRPr="00FB07A2">
              <w:rPr>
                <w:rFonts w:cs="Calibri"/>
                <w:sz w:val="22"/>
                <w:szCs w:val="22"/>
              </w:rPr>
              <w:t xml:space="preserve"> (2 units)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B3A9E" w14:textId="2CF3BB4A" w:rsidR="0094289E" w:rsidRPr="00FB07A2" w:rsidRDefault="0033526F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sz w:val="22"/>
                <w:szCs w:val="22"/>
              </w:rPr>
              <w:t>$389</w:t>
            </w:r>
          </w:p>
        </w:tc>
        <w:tc>
          <w:tcPr>
            <w:tcW w:w="9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471FB" w14:textId="6F912148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sz w:val="22"/>
                <w:szCs w:val="22"/>
              </w:rPr>
              <w:t>$42 per year</w:t>
            </w:r>
          </w:p>
        </w:tc>
        <w:tc>
          <w:tcPr>
            <w:tcW w:w="15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54E9A" w14:textId="6D3963E3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sz w:val="22"/>
                <w:szCs w:val="22"/>
              </w:rPr>
              <w:t>1 year</w:t>
            </w: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52810" w14:textId="2C0332C8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EB78A" w14:textId="20207ACD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sz w:val="22"/>
                <w:szCs w:val="22"/>
              </w:rPr>
              <w:t>Text</w:t>
            </w:r>
            <w:r w:rsidR="0085141A" w:rsidRPr="00FB07A2">
              <w:rPr>
                <w:rFonts w:ascii="Calibri" w:hAnsi="Calibri" w:cs="Calibri"/>
                <w:sz w:val="22"/>
                <w:szCs w:val="22"/>
              </w:rPr>
              <w:t>, e</w:t>
            </w:r>
            <w:r w:rsidRPr="00FB07A2">
              <w:rPr>
                <w:rFonts w:ascii="Calibri" w:hAnsi="Calibri" w:cs="Calibri"/>
                <w:sz w:val="22"/>
                <w:szCs w:val="22"/>
              </w:rPr>
              <w:t>mail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41F25" w14:textId="154333C5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sz w:val="22"/>
                <w:szCs w:val="22"/>
              </w:rPr>
              <w:t xml:space="preserve">&gt;1 million in </w:t>
            </w:r>
            <w:r w:rsidR="00F24AC4" w:rsidRPr="00FB07A2">
              <w:rPr>
                <w:rFonts w:ascii="Calibri" w:hAnsi="Calibri" w:cs="Calibri"/>
                <w:sz w:val="22"/>
                <w:szCs w:val="22"/>
              </w:rPr>
              <w:t>C</w:t>
            </w:r>
            <w:r w:rsidRPr="00FB07A2">
              <w:rPr>
                <w:rFonts w:ascii="Calibri" w:hAnsi="Calibri" w:cs="Calibri"/>
                <w:sz w:val="22"/>
                <w:szCs w:val="22"/>
              </w:rPr>
              <w:t>loud</w:t>
            </w:r>
            <w:r w:rsidR="00911FC8" w:rsidRPr="00FB07A2">
              <w:rPr>
                <w:rFonts w:ascii="Calibri" w:hAnsi="Calibri" w:cs="Calibri"/>
                <w:sz w:val="22"/>
                <w:szCs w:val="22"/>
              </w:rPr>
              <w:t>;</w:t>
            </w:r>
            <w:r w:rsidRPr="00FB07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11FC8" w:rsidRPr="00FB07A2">
              <w:rPr>
                <w:rFonts w:ascii="Calibri" w:hAnsi="Calibri" w:cs="Calibri"/>
                <w:sz w:val="22"/>
                <w:szCs w:val="22"/>
              </w:rPr>
              <w:t>d</w:t>
            </w:r>
            <w:r w:rsidRPr="00FB07A2">
              <w:rPr>
                <w:rFonts w:ascii="Calibri" w:hAnsi="Calibri" w:cs="Calibri"/>
                <w:sz w:val="22"/>
                <w:szCs w:val="22"/>
              </w:rPr>
              <w:t xml:space="preserve">evice stores if loss of </w:t>
            </w:r>
            <w:r w:rsidR="00911FC8" w:rsidRPr="00FB07A2">
              <w:rPr>
                <w:rFonts w:ascii="Calibri" w:hAnsi="Calibri" w:cs="Calibri"/>
                <w:sz w:val="22"/>
                <w:szCs w:val="22"/>
              </w:rPr>
              <w:t>Wi-Fi</w:t>
            </w:r>
          </w:p>
        </w:tc>
        <w:tc>
          <w:tcPr>
            <w:tcW w:w="14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BAB93" w14:textId="5BC57662" w:rsidR="0094289E" w:rsidRPr="00FB07A2" w:rsidRDefault="00A37742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sz w:val="22"/>
                <w:szCs w:val="22"/>
              </w:rPr>
              <w:t>Headers must be manually edited first</w:t>
            </w:r>
            <w:r w:rsidR="00911FC8" w:rsidRPr="00FB07A2">
              <w:rPr>
                <w:rFonts w:ascii="Calibri" w:hAnsi="Calibri" w:cs="Calibri"/>
                <w:sz w:val="22"/>
                <w:szCs w:val="22"/>
              </w:rPr>
              <w:t>;</w:t>
            </w:r>
            <w:r w:rsidRPr="00FB07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11FC8" w:rsidRPr="00FB07A2">
              <w:rPr>
                <w:rFonts w:ascii="Calibri" w:hAnsi="Calibri" w:cs="Calibri"/>
                <w:sz w:val="22"/>
                <w:szCs w:val="22"/>
              </w:rPr>
              <w:t>f</w:t>
            </w:r>
            <w:r w:rsidRPr="00FB07A2">
              <w:rPr>
                <w:rFonts w:ascii="Calibri" w:hAnsi="Calibri" w:cs="Calibri"/>
                <w:sz w:val="22"/>
                <w:szCs w:val="22"/>
              </w:rPr>
              <w:t>iles then uploaded to NMSIIS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21E23" w14:textId="1D4489A1" w:rsidR="0094289E" w:rsidRPr="00FB07A2" w:rsidRDefault="00A37742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sz w:val="22"/>
                <w:szCs w:val="22"/>
              </w:rPr>
              <w:t>Automatic</w:t>
            </w:r>
            <w:r w:rsidR="00911FC8" w:rsidRPr="00FB07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B07A2">
              <w:rPr>
                <w:rFonts w:ascii="Calibri" w:hAnsi="Calibri" w:cs="Calibri"/>
                <w:sz w:val="22"/>
                <w:szCs w:val="22"/>
              </w:rPr>
              <w:t xml:space="preserve">upload to </w:t>
            </w:r>
            <w:r w:rsidR="00F24AC4" w:rsidRPr="00FB07A2">
              <w:rPr>
                <w:rFonts w:ascii="Calibri" w:hAnsi="Calibri" w:cs="Calibri"/>
                <w:sz w:val="22"/>
                <w:szCs w:val="22"/>
              </w:rPr>
              <w:t>C</w:t>
            </w:r>
            <w:r w:rsidRPr="00FB07A2">
              <w:rPr>
                <w:rFonts w:ascii="Calibri" w:hAnsi="Calibri" w:cs="Calibri"/>
                <w:sz w:val="22"/>
                <w:szCs w:val="22"/>
              </w:rPr>
              <w:t>loud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B08BF" w14:textId="39105625" w:rsidR="0094289E" w:rsidRPr="00FB07A2" w:rsidRDefault="00F61080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sz w:val="22"/>
                <w:szCs w:val="22"/>
              </w:rPr>
              <w:t>Always available</w:t>
            </w: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F09C7" w14:textId="0AFA966F" w:rsidR="00F61080" w:rsidRPr="00FB07A2" w:rsidRDefault="00F61080" w:rsidP="0094289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 xml:space="preserve">Same as 300 except </w:t>
            </w:r>
          </w:p>
          <w:p w14:paraId="40E7B964" w14:textId="2DB469B1" w:rsidR="0094289E" w:rsidRPr="00FB07A2" w:rsidRDefault="0085141A" w:rsidP="0094289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m</w:t>
            </w:r>
            <w:r w:rsidR="0094289E" w:rsidRPr="00FB07A2">
              <w:rPr>
                <w:rFonts w:cs="Calibri"/>
                <w:sz w:val="22"/>
                <w:szCs w:val="22"/>
              </w:rPr>
              <w:t>onitors 2 units</w:t>
            </w:r>
            <w:r w:rsidR="00F61080" w:rsidRPr="00FB07A2">
              <w:rPr>
                <w:rFonts w:cs="Calibri"/>
                <w:sz w:val="22"/>
                <w:szCs w:val="22"/>
              </w:rPr>
              <w:t xml:space="preserve"> close together</w:t>
            </w:r>
          </w:p>
          <w:p w14:paraId="0EDB4DAC" w14:textId="5508F70E" w:rsidR="0033526F" w:rsidRPr="00FB07A2" w:rsidRDefault="0033526F" w:rsidP="0094289E">
            <w:pPr>
              <w:pStyle w:val="Body"/>
              <w:rPr>
                <w:rFonts w:cs="Calibri"/>
                <w:sz w:val="22"/>
                <w:szCs w:val="22"/>
              </w:rPr>
            </w:pPr>
          </w:p>
        </w:tc>
      </w:tr>
      <w:tr w:rsidR="00184F21" w14:paraId="4FC0276E" w14:textId="77777777" w:rsidTr="00AD2304">
        <w:trPr>
          <w:trHeight w:val="1377"/>
        </w:trPr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5F229" w14:textId="1545F364" w:rsidR="00184F21" w:rsidRPr="00FB07A2" w:rsidRDefault="00184F21" w:rsidP="0094289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Control Solutions VFC 311 Wi</w:t>
            </w:r>
            <w:r w:rsidR="00F24AC4" w:rsidRPr="00FB07A2">
              <w:rPr>
                <w:rFonts w:cs="Calibri"/>
                <w:sz w:val="22"/>
                <w:szCs w:val="22"/>
              </w:rPr>
              <w:t>-Fi</w:t>
            </w:r>
            <w:r w:rsidRPr="00FB07A2">
              <w:rPr>
                <w:rFonts w:cs="Calibri"/>
                <w:sz w:val="22"/>
                <w:szCs w:val="22"/>
              </w:rPr>
              <w:t xml:space="preserve"> with Hot Swa</w:t>
            </w:r>
            <w:r w:rsidR="00352151" w:rsidRPr="00FB07A2">
              <w:rPr>
                <w:rFonts w:cs="Calibri"/>
                <w:sz w:val="22"/>
                <w:szCs w:val="22"/>
              </w:rPr>
              <w:t>p</w:t>
            </w:r>
            <w:r w:rsidRPr="00FB07A2">
              <w:rPr>
                <w:rFonts w:cs="Calibri"/>
                <w:sz w:val="22"/>
                <w:szCs w:val="22"/>
              </w:rPr>
              <w:t xml:space="preserve"> probe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7E5AA" w14:textId="0D302AA5" w:rsidR="00184F21" w:rsidRPr="00FB07A2" w:rsidRDefault="00184F21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sz w:val="22"/>
                <w:szCs w:val="22"/>
              </w:rPr>
              <w:t>$249</w:t>
            </w:r>
          </w:p>
        </w:tc>
        <w:tc>
          <w:tcPr>
            <w:tcW w:w="9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276BC" w14:textId="43BC4568" w:rsidR="00184F21" w:rsidRPr="00FB07A2" w:rsidRDefault="00184F21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sz w:val="22"/>
                <w:szCs w:val="22"/>
              </w:rPr>
              <w:t>$45 per year</w:t>
            </w:r>
          </w:p>
        </w:tc>
        <w:tc>
          <w:tcPr>
            <w:tcW w:w="15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1EB2E" w14:textId="2A965BA9" w:rsidR="00184F21" w:rsidRPr="00FB07A2" w:rsidRDefault="00693D7A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sz w:val="22"/>
                <w:szCs w:val="22"/>
              </w:rPr>
              <w:t>2-year</w:t>
            </w:r>
            <w:r w:rsidR="00184F21" w:rsidRPr="00FB07A2">
              <w:rPr>
                <w:rFonts w:ascii="Calibri" w:hAnsi="Calibri" w:cs="Calibri"/>
                <w:sz w:val="22"/>
                <w:szCs w:val="22"/>
              </w:rPr>
              <w:t xml:space="preserve"> NIST</w:t>
            </w:r>
            <w:r w:rsidR="00AD2304">
              <w:rPr>
                <w:rFonts w:ascii="Calibri" w:hAnsi="Calibri" w:cs="Calibri"/>
                <w:sz w:val="22"/>
                <w:szCs w:val="22"/>
              </w:rPr>
              <w:t>;</w:t>
            </w:r>
            <w:r w:rsidR="00A37742" w:rsidRPr="00FB07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D2304" w:rsidRPr="00FB07A2">
              <w:rPr>
                <w:rFonts w:ascii="Calibri" w:hAnsi="Calibri" w:cs="Calibri"/>
                <w:sz w:val="22"/>
                <w:szCs w:val="22"/>
              </w:rPr>
              <w:t>$79</w:t>
            </w:r>
            <w:r w:rsidR="00AD23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37742" w:rsidRPr="00FB07A2">
              <w:rPr>
                <w:rFonts w:ascii="Calibri" w:hAnsi="Calibri" w:cs="Calibri"/>
                <w:sz w:val="22"/>
                <w:szCs w:val="22"/>
              </w:rPr>
              <w:t>the first time</w:t>
            </w:r>
            <w:r w:rsidR="00F24AC4" w:rsidRPr="00FB07A2">
              <w:rPr>
                <w:rFonts w:ascii="Calibri" w:hAnsi="Calibri" w:cs="Calibri"/>
                <w:sz w:val="22"/>
                <w:szCs w:val="22"/>
              </w:rPr>
              <w:t>; t</w:t>
            </w:r>
            <w:r w:rsidR="00A37742" w:rsidRPr="00FB07A2">
              <w:rPr>
                <w:rFonts w:ascii="Calibri" w:hAnsi="Calibri" w:cs="Calibri"/>
                <w:sz w:val="22"/>
                <w:szCs w:val="22"/>
              </w:rPr>
              <w:t xml:space="preserve">hen </w:t>
            </w:r>
            <w:r w:rsidR="00AD2304" w:rsidRPr="00FB07A2">
              <w:rPr>
                <w:rFonts w:ascii="Calibri" w:hAnsi="Calibri" w:cs="Calibri"/>
                <w:sz w:val="22"/>
                <w:szCs w:val="22"/>
              </w:rPr>
              <w:t>$50</w:t>
            </w:r>
            <w:r w:rsidR="00AD2304">
              <w:rPr>
                <w:rFonts w:ascii="Calibri" w:hAnsi="Calibri" w:cs="Calibri"/>
                <w:sz w:val="22"/>
                <w:szCs w:val="22"/>
              </w:rPr>
              <w:t xml:space="preserve"> per</w:t>
            </w:r>
            <w:r w:rsidR="00A37742" w:rsidRPr="00FB07A2">
              <w:rPr>
                <w:rFonts w:ascii="Calibri" w:hAnsi="Calibri" w:cs="Calibri"/>
                <w:sz w:val="22"/>
                <w:szCs w:val="22"/>
              </w:rPr>
              <w:t xml:space="preserve"> year probe cost</w:t>
            </w: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8183B" w14:textId="77777777" w:rsidR="00184F21" w:rsidRPr="00FB07A2" w:rsidRDefault="00184F21" w:rsidP="009428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66514" w14:textId="77777777" w:rsidR="00184F21" w:rsidRPr="00FB07A2" w:rsidRDefault="00184F21" w:rsidP="009428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07B58" w14:textId="77777777" w:rsidR="00184F21" w:rsidRPr="00FB07A2" w:rsidRDefault="00184F21" w:rsidP="009428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8B8F5" w14:textId="77777777" w:rsidR="00184F21" w:rsidRPr="00FB07A2" w:rsidRDefault="00184F21" w:rsidP="009428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C6E9E" w14:textId="77777777" w:rsidR="00184F21" w:rsidRPr="00FB07A2" w:rsidRDefault="00184F21" w:rsidP="009428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C4E2F" w14:textId="77777777" w:rsidR="00184F21" w:rsidRPr="00FB07A2" w:rsidRDefault="00184F21" w:rsidP="009428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0300D" w14:textId="6064A1D6" w:rsidR="00184F21" w:rsidRPr="00FB07A2" w:rsidRDefault="00A37742" w:rsidP="0094289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No need to send in data loggers for calibration, just replace the probe</w:t>
            </w:r>
          </w:p>
        </w:tc>
      </w:tr>
      <w:tr w:rsidR="0094289E" w14:paraId="0C0A0CBC" w14:textId="77777777" w:rsidTr="00FB07A2">
        <w:trPr>
          <w:trHeight w:val="630"/>
        </w:trPr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90520" w14:textId="77777777" w:rsidR="0094289E" w:rsidRPr="00FB07A2" w:rsidRDefault="0094289E" w:rsidP="0094289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SensoScientific</w:t>
            </w:r>
          </w:p>
          <w:p w14:paraId="3557BFF3" w14:textId="70013FEB" w:rsidR="003D0790" w:rsidRPr="00FB07A2" w:rsidRDefault="003D0790" w:rsidP="0094289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b/>
                <w:bCs/>
                <w:sz w:val="22"/>
                <w:szCs w:val="22"/>
              </w:rPr>
              <w:t>(price not listed: “Call for quote”)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BACD1" w14:textId="79D4ACC8" w:rsidR="0094289E" w:rsidRPr="00FB07A2" w:rsidRDefault="0094289E" w:rsidP="00E9473B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E6E91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$</w:t>
            </w:r>
            <w:r w:rsidR="0033526F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386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75E32" w14:textId="77777777" w:rsidR="0094289E" w:rsidRPr="00FB07A2" w:rsidRDefault="0094289E" w:rsidP="0094289E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$65</w:t>
            </w:r>
          </w:p>
          <w:p w14:paraId="77D171BD" w14:textId="59CA1289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26AB" w14:textId="11DA9F29" w:rsidR="0094289E" w:rsidRPr="00FB07A2" w:rsidRDefault="00BE6E91" w:rsidP="0094289E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3-year</w:t>
            </w:r>
            <w:r w:rsidR="0094289E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NIST</w:t>
            </w:r>
            <w:r w:rsidR="00AD2304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</w:t>
            </w:r>
            <w:r w:rsidR="0094289E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3905591F" w14:textId="50292157" w:rsidR="0033526F" w:rsidRPr="00AD2304" w:rsidRDefault="004B379A" w:rsidP="0094289E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$</w:t>
            </w:r>
            <w:r w:rsidR="00E9473B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96 per year program</w:t>
            </w:r>
            <w:r w:rsidR="00AD2304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; </w:t>
            </w:r>
            <w:r w:rsidR="0033526F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+ 25 after first year</w:t>
            </w: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D59A" w14:textId="77777777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Yes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73888" w14:textId="16FD71FC" w:rsidR="0094289E" w:rsidRPr="00FB07A2" w:rsidRDefault="00166070" w:rsidP="0094289E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</w:t>
            </w:r>
            <w:r w:rsidR="0094289E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ext</w:t>
            </w:r>
            <w:r w:rsidR="0085141A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e</w:t>
            </w:r>
            <w:r w:rsidR="0094289E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mail</w:t>
            </w:r>
            <w:r w:rsidR="0085141A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 c</w:t>
            </w:r>
            <w:r w:rsidR="0094289E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all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08D1B" w14:textId="77777777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650,000 data loop</w:t>
            </w:r>
          </w:p>
        </w:tc>
        <w:tc>
          <w:tcPr>
            <w:tcW w:w="14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B05A6" w14:textId="127CAEE9" w:rsidR="0094289E" w:rsidRPr="00FB07A2" w:rsidRDefault="0094289E" w:rsidP="0094289E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Yes confirmed</w:t>
            </w:r>
          </w:p>
          <w:p w14:paraId="1961F42A" w14:textId="7F58DFA2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PC</w:t>
            </w:r>
            <w:r w:rsidR="00F24AC4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Cloud or app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0C14E" w14:textId="507BA810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Automatic </w:t>
            </w:r>
            <w:r w:rsidR="00911FC8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pload to </w:t>
            </w:r>
            <w:r w:rsidR="0085141A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loud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4A335" w14:textId="77777777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 hour</w:t>
            </w:r>
          </w:p>
          <w:p w14:paraId="39D5E1E0" w14:textId="77777777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E1D9" w14:textId="70C74B9E" w:rsidR="0094289E" w:rsidRPr="00FB07A2" w:rsidRDefault="00166070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sz w:val="22"/>
                <w:szCs w:val="22"/>
              </w:rPr>
              <w:t>Customizable</w:t>
            </w:r>
            <w:r w:rsidR="0094289E" w:rsidRPr="00FB07A2">
              <w:rPr>
                <w:rFonts w:ascii="Calibri" w:hAnsi="Calibri" w:cs="Calibri"/>
                <w:sz w:val="22"/>
                <w:szCs w:val="22"/>
              </w:rPr>
              <w:t xml:space="preserve"> CSV</w:t>
            </w:r>
            <w:r w:rsidR="00911FC8" w:rsidRPr="00FB07A2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5D471C00" w14:textId="1C49857C" w:rsidR="0094289E" w:rsidRPr="00FB07A2" w:rsidRDefault="00911FC8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sz w:val="22"/>
                <w:szCs w:val="22"/>
              </w:rPr>
              <w:t>w</w:t>
            </w:r>
            <w:r w:rsidR="0094289E" w:rsidRPr="00FB07A2">
              <w:rPr>
                <w:rFonts w:ascii="Calibri" w:hAnsi="Calibri" w:cs="Calibri"/>
                <w:sz w:val="22"/>
                <w:szCs w:val="22"/>
              </w:rPr>
              <w:t>ired with back</w:t>
            </w:r>
            <w:r w:rsidR="00F24AC4" w:rsidRPr="00FB07A2">
              <w:rPr>
                <w:rFonts w:ascii="Calibri" w:hAnsi="Calibri" w:cs="Calibri"/>
                <w:sz w:val="22"/>
                <w:szCs w:val="22"/>
              </w:rPr>
              <w:t>-</w:t>
            </w:r>
            <w:r w:rsidR="0094289E" w:rsidRPr="00FB07A2">
              <w:rPr>
                <w:rFonts w:ascii="Calibri" w:hAnsi="Calibri" w:cs="Calibri"/>
                <w:sz w:val="22"/>
                <w:szCs w:val="22"/>
              </w:rPr>
              <w:t>up battery</w:t>
            </w:r>
          </w:p>
        </w:tc>
      </w:tr>
      <w:tr w:rsidR="0094289E" w14:paraId="3DE807E1" w14:textId="77777777" w:rsidTr="00AD2304">
        <w:trPr>
          <w:trHeight w:val="990"/>
        </w:trPr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74EE0" w14:textId="77777777" w:rsidR="0094289E" w:rsidRPr="00FB07A2" w:rsidRDefault="0094289E" w:rsidP="0094289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lastRenderedPageBreak/>
              <w:t>Traceable Excursion-Trac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9EB9F" w14:textId="39E2314A" w:rsidR="0094289E" w:rsidRPr="00FB07A2" w:rsidRDefault="0094289E" w:rsidP="0094289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$</w:t>
            </w:r>
            <w:r w:rsidR="003D0790" w:rsidRPr="00FB07A2">
              <w:rPr>
                <w:rFonts w:cs="Calibri"/>
                <w:sz w:val="22"/>
                <w:szCs w:val="22"/>
              </w:rPr>
              <w:t>172</w:t>
            </w:r>
          </w:p>
        </w:tc>
        <w:tc>
          <w:tcPr>
            <w:tcW w:w="9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12387" w14:textId="08BE7E9D" w:rsidR="0094289E" w:rsidRPr="00FB07A2" w:rsidRDefault="00693D7A" w:rsidP="0094289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CDA0B" w14:textId="2A9F9BAF" w:rsidR="0094289E" w:rsidRPr="00FB07A2" w:rsidRDefault="000C0100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sz w:val="22"/>
                <w:szCs w:val="22"/>
              </w:rPr>
              <w:t>2 years NIST</w:t>
            </w: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5B654" w14:textId="3E026DC6" w:rsidR="0094289E" w:rsidRPr="00FB07A2" w:rsidRDefault="00693D7A" w:rsidP="0094289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N</w:t>
            </w:r>
            <w:r w:rsidR="0094289E" w:rsidRPr="00FB07A2">
              <w:rPr>
                <w:rFonts w:cs="Calibri"/>
                <w:sz w:val="22"/>
                <w:szCs w:val="22"/>
              </w:rPr>
              <w:t>o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0A8A8" w14:textId="14C713BE" w:rsidR="0094289E" w:rsidRPr="00FB07A2" w:rsidRDefault="00693D7A" w:rsidP="0094289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N</w:t>
            </w:r>
            <w:r w:rsidR="0094289E" w:rsidRPr="00FB07A2">
              <w:rPr>
                <w:rFonts w:cs="Calibri"/>
                <w:sz w:val="22"/>
                <w:szCs w:val="22"/>
              </w:rPr>
              <w:t>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2FD56" w14:textId="77777777" w:rsidR="0094289E" w:rsidRPr="00FB07A2" w:rsidRDefault="0094289E" w:rsidP="0094289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525,600</w:t>
            </w:r>
          </w:p>
          <w:p w14:paraId="0FCDB0F3" w14:textId="21F40BF6" w:rsidR="0094289E" w:rsidRPr="00FB07A2" w:rsidRDefault="00911FC8" w:rsidP="0094289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d</w:t>
            </w:r>
            <w:r w:rsidR="0094289E" w:rsidRPr="00FB07A2">
              <w:rPr>
                <w:rFonts w:cs="Calibri"/>
                <w:sz w:val="22"/>
                <w:szCs w:val="22"/>
              </w:rPr>
              <w:t>ata loop</w:t>
            </w:r>
          </w:p>
        </w:tc>
        <w:tc>
          <w:tcPr>
            <w:tcW w:w="14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A128C" w14:textId="1521DA56" w:rsidR="0094289E" w:rsidRPr="00FB07A2" w:rsidRDefault="00910B14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sz w:val="22"/>
                <w:szCs w:val="22"/>
              </w:rPr>
              <w:t>Contact vendor and VFC program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66E82" w14:textId="10C68658" w:rsidR="0094289E" w:rsidRPr="00FB07A2" w:rsidRDefault="004B379A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sz w:val="22"/>
                <w:szCs w:val="22"/>
              </w:rPr>
              <w:t>Download with USB stick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A4F6A" w14:textId="77777777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55559" w14:textId="5C1065F2" w:rsidR="0094289E" w:rsidRPr="00FB07A2" w:rsidRDefault="0085141A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sz w:val="22"/>
                <w:szCs w:val="22"/>
              </w:rPr>
              <w:t>B</w:t>
            </w:r>
            <w:r w:rsidR="0033526F" w:rsidRPr="00FB07A2">
              <w:rPr>
                <w:rFonts w:ascii="Calibri" w:hAnsi="Calibri" w:cs="Calibri"/>
                <w:sz w:val="22"/>
                <w:szCs w:val="22"/>
              </w:rPr>
              <w:t>attery</w:t>
            </w:r>
          </w:p>
        </w:tc>
      </w:tr>
      <w:tr w:rsidR="0094289E" w14:paraId="0392FF93" w14:textId="77777777" w:rsidTr="00FB07A2">
        <w:trPr>
          <w:trHeight w:val="2025"/>
        </w:trPr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D18BA" w14:textId="77777777" w:rsidR="0094289E" w:rsidRPr="00FB07A2" w:rsidRDefault="0094289E" w:rsidP="0094289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InTemp by Onset</w:t>
            </w:r>
          </w:p>
          <w:p w14:paraId="64497592" w14:textId="77777777" w:rsidR="0094289E" w:rsidRPr="00FB07A2" w:rsidRDefault="0094289E" w:rsidP="0094289E">
            <w:pPr>
              <w:pStyle w:val="Body"/>
              <w:rPr>
                <w:rFonts w:cs="Calibri"/>
                <w:sz w:val="22"/>
                <w:szCs w:val="22"/>
              </w:rPr>
            </w:pPr>
          </w:p>
          <w:p w14:paraId="2ACCCC99" w14:textId="77777777" w:rsidR="0094289E" w:rsidRPr="00FB07A2" w:rsidRDefault="0094289E" w:rsidP="0094289E">
            <w:pPr>
              <w:pStyle w:val="Body"/>
              <w:rPr>
                <w:rFonts w:cs="Calibri"/>
                <w:sz w:val="22"/>
                <w:szCs w:val="22"/>
              </w:rPr>
            </w:pPr>
            <w:r w:rsidRPr="00FB07A2">
              <w:rPr>
                <w:rFonts w:cs="Calibri"/>
                <w:sz w:val="22"/>
                <w:szCs w:val="22"/>
              </w:rPr>
              <w:t>CX Gateway</w:t>
            </w:r>
          </w:p>
          <w:p w14:paraId="098326B2" w14:textId="289DA542" w:rsidR="003D0790" w:rsidRPr="00FB07A2" w:rsidRDefault="003D0790" w:rsidP="0094289E">
            <w:pPr>
              <w:pStyle w:val="Body"/>
              <w:rPr>
                <w:rFonts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039FB" w14:textId="00F36855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159/</w:t>
            </w:r>
            <w:r w:rsidR="00BE6E91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sensor 259/</w:t>
            </w:r>
            <w:r w:rsid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gateway</w:t>
            </w:r>
            <w:r w:rsidR="00F24AC4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–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 per office (2 in Roswell)</w:t>
            </w:r>
          </w:p>
        </w:tc>
        <w:tc>
          <w:tcPr>
            <w:tcW w:w="9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D1850" w14:textId="6A04FF6C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Cloud free</w:t>
            </w:r>
          </w:p>
        </w:tc>
        <w:tc>
          <w:tcPr>
            <w:tcW w:w="15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AB5DE" w14:textId="3D30CD81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 years NIST</w:t>
            </w:r>
            <w:r w:rsidR="00AD2304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$50</w:t>
            </w:r>
            <w:r w:rsidR="00AD2304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per 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sensor/probe</w:t>
            </w: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FC26A" w14:textId="77777777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Yes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24243" w14:textId="7FF085B0" w:rsidR="0094289E" w:rsidRPr="00FB07A2" w:rsidRDefault="00166070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Text</w:t>
            </w:r>
            <w:r w:rsidR="0085141A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 e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mail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4D171" w14:textId="62D6D14B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884,000 </w:t>
            </w:r>
            <w:r w:rsidR="00911FC8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ata </w:t>
            </w:r>
            <w:r w:rsidR="00911FC8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oop</w:t>
            </w:r>
          </w:p>
        </w:tc>
        <w:tc>
          <w:tcPr>
            <w:tcW w:w="14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3B25F" w14:textId="07795EC8" w:rsidR="0094289E" w:rsidRPr="00FB07A2" w:rsidRDefault="00910B14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Contact vendor and VFC program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EA394" w14:textId="77777777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Automatic upload and report retrieval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64006" w14:textId="77777777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 hour</w:t>
            </w: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F29CC" w14:textId="1A91EDB9" w:rsidR="0094289E" w:rsidRPr="00FB07A2" w:rsidRDefault="0094289E" w:rsidP="0094289E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 unit with gateway with 50 feet</w:t>
            </w:r>
            <w:r w:rsidR="0085141A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</w:t>
            </w:r>
          </w:p>
          <w:p w14:paraId="7433E79C" w14:textId="1595878C" w:rsidR="0094289E" w:rsidRPr="00FB07A2" w:rsidRDefault="0085141A" w:rsidP="0094289E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  <w:r w:rsidR="00166070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ustomizable</w:t>
            </w:r>
            <w:r w:rsidR="0094289E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reporting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</w:t>
            </w:r>
          </w:p>
          <w:p w14:paraId="22932F86" w14:textId="024B2DF0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 </w:t>
            </w:r>
            <w:r w:rsidR="0085141A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AA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batteries last 1 year</w:t>
            </w:r>
          </w:p>
        </w:tc>
      </w:tr>
      <w:tr w:rsidR="0094289E" w14:paraId="5D3F138B" w14:textId="77777777" w:rsidTr="00FB07A2">
        <w:trPr>
          <w:trHeight w:val="557"/>
        </w:trPr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26CFA" w14:textId="77777777" w:rsidR="0094289E" w:rsidRPr="00FB07A2" w:rsidRDefault="0094289E" w:rsidP="0094289E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Aero Scout</w:t>
            </w:r>
          </w:p>
          <w:p w14:paraId="3963605A" w14:textId="60CB6F96" w:rsidR="003D0790" w:rsidRPr="00FB07A2" w:rsidRDefault="003D0790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b/>
                <w:bCs/>
                <w:sz w:val="22"/>
                <w:szCs w:val="22"/>
              </w:rPr>
              <w:t>(price not listed: “Call for quote”)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42E25" w14:textId="49BB54EB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450/unit</w:t>
            </w:r>
          </w:p>
        </w:tc>
        <w:tc>
          <w:tcPr>
            <w:tcW w:w="9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B05EC" w14:textId="1FEA75E7" w:rsidR="0094289E" w:rsidRPr="00FB07A2" w:rsidRDefault="00BE6E91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$</w:t>
            </w:r>
            <w:r w:rsidR="0094289E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864/</w:t>
            </w:r>
            <w:r w:rsidR="00693D7A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4289E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year</w:t>
            </w:r>
          </w:p>
        </w:tc>
        <w:tc>
          <w:tcPr>
            <w:tcW w:w="15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F2FAF" w14:textId="3BB09B1E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="00BE6E91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year NIST</w:t>
            </w:r>
            <w:r w:rsidR="00AD2304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85/sensor</w:t>
            </w: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53D92" w14:textId="77777777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7BA38" w14:textId="5F271B52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Text</w:t>
            </w:r>
            <w:r w:rsidR="0085141A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 e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mail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FC850" w14:textId="77777777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84,650</w:t>
            </w:r>
          </w:p>
        </w:tc>
        <w:tc>
          <w:tcPr>
            <w:tcW w:w="14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49A53" w14:textId="3FB14026" w:rsidR="0094289E" w:rsidRPr="00FB07A2" w:rsidRDefault="00910B14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Contact </w:t>
            </w:r>
            <w:r w:rsidR="00FB07A2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endor and VFC program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14654" w14:textId="26A19DAB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Automatic upload to PC</w:t>
            </w:r>
            <w:r w:rsidR="0085141A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5141A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loud or app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3FF19" w14:textId="77777777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 hour</w:t>
            </w: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E4237" w14:textId="77777777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289E" w14:paraId="5D793311" w14:textId="77777777" w:rsidTr="00FB07A2">
        <w:trPr>
          <w:trHeight w:val="1457"/>
        </w:trPr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D44FD" w14:textId="77777777" w:rsidR="0094289E" w:rsidRPr="00FB07A2" w:rsidRDefault="0094289E" w:rsidP="0094289E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ACC Sense</w:t>
            </w:r>
          </w:p>
          <w:p w14:paraId="57DD93FC" w14:textId="1BAC744E" w:rsidR="003D0790" w:rsidRPr="00FB07A2" w:rsidRDefault="003D0790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b/>
                <w:bCs/>
                <w:sz w:val="22"/>
                <w:szCs w:val="22"/>
              </w:rPr>
              <w:t>(price not listed: “Call for quote”)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3183D" w14:textId="379E29EE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959/unit</w:t>
            </w:r>
          </w:p>
        </w:tc>
        <w:tc>
          <w:tcPr>
            <w:tcW w:w="9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5D95E" w14:textId="77777777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Included</w:t>
            </w:r>
          </w:p>
        </w:tc>
        <w:tc>
          <w:tcPr>
            <w:tcW w:w="15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0B2A2" w14:textId="013B9336" w:rsidR="0094289E" w:rsidRPr="00FB07A2" w:rsidRDefault="00BE6E91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2-year</w:t>
            </w:r>
            <w:r w:rsidR="0094289E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NIST</w:t>
            </w:r>
            <w:r w:rsidR="00AD2304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</w:t>
            </w:r>
            <w:r w:rsidR="0094289E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79/sensor</w:t>
            </w: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1AF44" w14:textId="77777777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DA94F" w14:textId="26A4CF0E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Text</w:t>
            </w:r>
            <w:r w:rsidR="0085141A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 e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mail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4FADD" w14:textId="40A13E4A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255 samples/</w:t>
            </w:r>
            <w:r w:rsidR="00BE6E91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backup</w:t>
            </w:r>
          </w:p>
        </w:tc>
        <w:tc>
          <w:tcPr>
            <w:tcW w:w="14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8CED9" w14:textId="05A93FB1" w:rsidR="0094289E" w:rsidRPr="00FB07A2" w:rsidRDefault="00910B14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Contact vendor and VFC program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41726" w14:textId="68253887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Automatic </w:t>
            </w:r>
            <w:r w:rsidR="0085141A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pload to Cloud or app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8EF1D" w14:textId="77777777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Varied</w:t>
            </w: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9EB00" w14:textId="77777777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289E" w14:paraId="451433B3" w14:textId="77777777" w:rsidTr="00FB07A2">
        <w:trPr>
          <w:trHeight w:val="1710"/>
        </w:trPr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04BA8" w14:textId="77777777" w:rsidR="0094289E" w:rsidRPr="00FB07A2" w:rsidRDefault="0094289E" w:rsidP="0094289E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SensaPhone</w:t>
            </w:r>
          </w:p>
          <w:p w14:paraId="0DA90BBD" w14:textId="39A32906" w:rsidR="003D0790" w:rsidRPr="00FB07A2" w:rsidRDefault="003D0790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b/>
                <w:bCs/>
                <w:sz w:val="22"/>
                <w:szCs w:val="22"/>
              </w:rPr>
              <w:t>(price not listed: “Call for quote”)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40F1A" w14:textId="74533827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735/unit</w:t>
            </w:r>
          </w:p>
        </w:tc>
        <w:tc>
          <w:tcPr>
            <w:tcW w:w="9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43030" w14:textId="3A5EB35A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72/</w:t>
            </w:r>
            <w:r w:rsidR="00911FC8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location</w:t>
            </w:r>
            <w:r w:rsidR="00911FC8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per 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year</w:t>
            </w:r>
          </w:p>
        </w:tc>
        <w:tc>
          <w:tcPr>
            <w:tcW w:w="15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96FCF" w14:textId="1EAD6F94" w:rsidR="0094289E" w:rsidRPr="00FB07A2" w:rsidRDefault="00BE6E91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2-year</w:t>
            </w:r>
            <w:r w:rsidR="0094289E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NIST </w:t>
            </w: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35840" w14:textId="77777777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795A" w14:textId="2BC9B2DF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Text</w:t>
            </w:r>
            <w:r w:rsidR="0085141A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 e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mail</w:t>
            </w:r>
            <w:r w:rsidR="0085141A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</w:t>
            </w:r>
          </w:p>
          <w:p w14:paraId="34352CF7" w14:textId="6BC4CD73" w:rsidR="0094289E" w:rsidRPr="00FB07A2" w:rsidRDefault="0085141A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  <w:r w:rsidR="0094289E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all (with </w:t>
            </w:r>
            <w:r w:rsidR="00BE6E91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 w:rsidR="0094289E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and line)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ACD34" w14:textId="77777777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Unknown</w:t>
            </w:r>
          </w:p>
        </w:tc>
        <w:tc>
          <w:tcPr>
            <w:tcW w:w="14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F3D0C" w14:textId="6F669B7C" w:rsidR="0094289E" w:rsidRPr="00FB07A2" w:rsidRDefault="00910B14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Contact vendor and VFC program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5EA9F" w14:textId="3725224C" w:rsidR="0094289E" w:rsidRPr="00FB07A2" w:rsidRDefault="0085141A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Automatic upload 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to </w:t>
            </w:r>
            <w:r w:rsidR="0094289E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PC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 w:rsidR="0094289E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Cloud or app 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6B9F1" w14:textId="77777777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 hour</w:t>
            </w: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826C6" w14:textId="77777777" w:rsidR="0094289E" w:rsidRPr="00FB07A2" w:rsidRDefault="0094289E" w:rsidP="009428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526F" w14:paraId="3E4E630B" w14:textId="77777777" w:rsidTr="00AD2304">
        <w:trPr>
          <w:trHeight w:val="1440"/>
        </w:trPr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7CC0F" w14:textId="77777777" w:rsidR="0033526F" w:rsidRPr="00FB07A2" w:rsidRDefault="0033526F" w:rsidP="0094289E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PharmaWatch</w:t>
            </w:r>
          </w:p>
          <w:p w14:paraId="0E07EC67" w14:textId="1A18543A" w:rsidR="003D0790" w:rsidRPr="00FB07A2" w:rsidRDefault="003D0790" w:rsidP="0094289E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B07A2">
              <w:rPr>
                <w:rFonts w:ascii="Calibri" w:hAnsi="Calibri" w:cs="Calibri"/>
                <w:b/>
                <w:bCs/>
                <w:sz w:val="22"/>
                <w:szCs w:val="22"/>
              </w:rPr>
              <w:t>(price not listed: “Call for quote</w:t>
            </w:r>
            <w:r w:rsidR="00BE6E91" w:rsidRPr="00FB07A2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FB07A2">
              <w:rPr>
                <w:rFonts w:ascii="Calibri" w:hAnsi="Calibri" w:cs="Calibri"/>
                <w:b/>
                <w:bCs/>
                <w:sz w:val="22"/>
                <w:szCs w:val="22"/>
              </w:rPr>
              <w:t>” Seems like it is more for an entire Institution)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4D1A1" w14:textId="7E10C494" w:rsidR="0033526F" w:rsidRPr="00FB07A2" w:rsidRDefault="0033526F" w:rsidP="0094289E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 charge for device</w:t>
            </w:r>
          </w:p>
        </w:tc>
        <w:tc>
          <w:tcPr>
            <w:tcW w:w="9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AFFC2" w14:textId="0462E1B0" w:rsidR="0033526F" w:rsidRPr="00FB07A2" w:rsidRDefault="0033526F" w:rsidP="0094289E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$4</w:t>
            </w:r>
            <w:r w:rsidR="0085141A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 per year</w:t>
            </w:r>
          </w:p>
        </w:tc>
        <w:tc>
          <w:tcPr>
            <w:tcW w:w="15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6908" w14:textId="40873E68" w:rsidR="0033526F" w:rsidRPr="00FB07A2" w:rsidRDefault="0033526F" w:rsidP="00AD2304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 year</w:t>
            </w:r>
            <w:r w:rsidR="00AD2304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; 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$900</w:t>
            </w: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40A2F" w14:textId="77777777" w:rsidR="0033526F" w:rsidRPr="00FB07A2" w:rsidRDefault="0033526F" w:rsidP="0094289E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F41BF" w14:textId="77777777" w:rsidR="0085141A" w:rsidRPr="00FB07A2" w:rsidRDefault="0033526F" w:rsidP="0094289E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Cell phone</w:t>
            </w:r>
            <w:r w:rsidR="0085141A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5141A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all</w:t>
            </w:r>
            <w:r w:rsidR="0085141A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</w:t>
            </w:r>
          </w:p>
          <w:p w14:paraId="7CE78257" w14:textId="07A5326C" w:rsidR="0033526F" w:rsidRPr="00FB07A2" w:rsidRDefault="0085141A" w:rsidP="0094289E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</w:t>
            </w:r>
            <w:r w:rsidR="0033526F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ext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</w:t>
            </w:r>
            <w:r w:rsidR="0033526F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  <w:r w:rsidR="0033526F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mail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03891" w14:textId="77777777" w:rsidR="0033526F" w:rsidRPr="00FB07A2" w:rsidRDefault="0033526F" w:rsidP="0094289E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70158" w14:textId="051462A3" w:rsidR="0033526F" w:rsidRPr="00FB07A2" w:rsidRDefault="00910B14" w:rsidP="0094289E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Contact vendor a</w:t>
            </w:r>
            <w:r w:rsidR="005E3DF7"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nd</w:t>
            </w: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VFC program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B71AD" w14:textId="1516DADE" w:rsidR="0033526F" w:rsidRPr="00FB07A2" w:rsidRDefault="0033526F" w:rsidP="0094289E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4B21E" w14:textId="5A16CBDA" w:rsidR="0033526F" w:rsidRPr="00FB07A2" w:rsidRDefault="00910B14" w:rsidP="0094289E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B07A2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 hour</w:t>
            </w: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2128C" w14:textId="77777777" w:rsidR="0033526F" w:rsidRPr="00FB07A2" w:rsidRDefault="0033526F" w:rsidP="009428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103598" w14:textId="148A11D7" w:rsidR="00D81C13" w:rsidRDefault="002A614E">
      <w:pPr>
        <w:pStyle w:val="Body"/>
      </w:pPr>
      <w:r>
        <w:t>Data displayed outside unit and downloaded without disruption of probe</w:t>
      </w:r>
    </w:p>
    <w:p w14:paraId="0FDB1F07" w14:textId="77777777" w:rsidR="00166070" w:rsidRDefault="00166070">
      <w:pPr>
        <w:pStyle w:val="Body"/>
      </w:pPr>
    </w:p>
    <w:p w14:paraId="0A301F48" w14:textId="0DBFA338" w:rsidR="00166070" w:rsidRPr="00693D7A" w:rsidRDefault="00653DFF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*** </w:t>
      </w:r>
      <w:r w:rsidR="00166070" w:rsidRPr="00693D7A">
        <w:rPr>
          <w:b/>
          <w:bCs/>
          <w:sz w:val="28"/>
          <w:szCs w:val="28"/>
        </w:rPr>
        <w:t xml:space="preserve">Information listed </w:t>
      </w:r>
      <w:r w:rsidR="00865AB6">
        <w:rPr>
          <w:b/>
          <w:bCs/>
          <w:sz w:val="28"/>
          <w:szCs w:val="28"/>
        </w:rPr>
        <w:t xml:space="preserve">was </w:t>
      </w:r>
      <w:r w:rsidR="00166070" w:rsidRPr="00693D7A">
        <w:rPr>
          <w:b/>
          <w:bCs/>
          <w:sz w:val="28"/>
          <w:szCs w:val="28"/>
        </w:rPr>
        <w:t>last updated July 2021. Contact manufacturer for most up-to-date information.</w:t>
      </w:r>
      <w:r w:rsidR="00865AB6">
        <w:rPr>
          <w:b/>
          <w:bCs/>
          <w:sz w:val="28"/>
          <w:szCs w:val="28"/>
        </w:rPr>
        <w:t xml:space="preserve"> The information listed is for assistance in comparison of options and is not a recommendation or endorsement for any particular product.</w:t>
      </w:r>
    </w:p>
    <w:p w14:paraId="0FE4C5D0" w14:textId="77777777" w:rsidR="00D81C13" w:rsidRDefault="00D81C13">
      <w:pPr>
        <w:pStyle w:val="Body"/>
      </w:pPr>
    </w:p>
    <w:p w14:paraId="1F52B974" w14:textId="64B51CE2" w:rsidR="00603B73" w:rsidRDefault="00603B73">
      <w:pPr>
        <w:rPr>
          <w:rFonts w:ascii="Times New Roman,Bold" w:eastAsia="Times New Roman" w:hAnsi="Times New Roman,Bold"/>
          <w:bdr w:val="none" w:sz="0" w:space="0" w:color="auto"/>
        </w:rPr>
      </w:pPr>
    </w:p>
    <w:sectPr w:rsidR="00603B73">
      <w:type w:val="continuous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AB58" w14:textId="77777777" w:rsidR="00534C5C" w:rsidRDefault="00534C5C">
      <w:r>
        <w:separator/>
      </w:r>
    </w:p>
  </w:endnote>
  <w:endnote w:type="continuationSeparator" w:id="0">
    <w:p w14:paraId="71E02809" w14:textId="77777777" w:rsidR="00534C5C" w:rsidRDefault="0053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A972" w14:textId="77777777" w:rsidR="00D81C13" w:rsidRDefault="00D81C1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5F57" w14:textId="77777777" w:rsidR="00534C5C" w:rsidRDefault="00534C5C">
      <w:r>
        <w:separator/>
      </w:r>
    </w:p>
  </w:footnote>
  <w:footnote w:type="continuationSeparator" w:id="0">
    <w:p w14:paraId="3F13DE36" w14:textId="77777777" w:rsidR="00534C5C" w:rsidRDefault="00534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96FD" w14:textId="77777777" w:rsidR="00D81C13" w:rsidRDefault="00D81C1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CEF"/>
    <w:multiLevelType w:val="multilevel"/>
    <w:tmpl w:val="49EC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9411A"/>
    <w:multiLevelType w:val="hybridMultilevel"/>
    <w:tmpl w:val="B5EED942"/>
    <w:lvl w:ilvl="0" w:tplc="123E2F3E">
      <w:start w:val="1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2BB2"/>
    <w:multiLevelType w:val="multilevel"/>
    <w:tmpl w:val="085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AB6AA2"/>
    <w:multiLevelType w:val="multilevel"/>
    <w:tmpl w:val="4B36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13"/>
    <w:rsid w:val="00024BED"/>
    <w:rsid w:val="000A6783"/>
    <w:rsid w:val="000C0100"/>
    <w:rsid w:val="000F0168"/>
    <w:rsid w:val="0011348C"/>
    <w:rsid w:val="00165072"/>
    <w:rsid w:val="00166070"/>
    <w:rsid w:val="00184F21"/>
    <w:rsid w:val="001932E6"/>
    <w:rsid w:val="002101DD"/>
    <w:rsid w:val="00226B97"/>
    <w:rsid w:val="0027603C"/>
    <w:rsid w:val="002A614E"/>
    <w:rsid w:val="002E2762"/>
    <w:rsid w:val="0033196E"/>
    <w:rsid w:val="0033526F"/>
    <w:rsid w:val="00352151"/>
    <w:rsid w:val="00361529"/>
    <w:rsid w:val="0038292C"/>
    <w:rsid w:val="003D0790"/>
    <w:rsid w:val="004B2A28"/>
    <w:rsid w:val="004B379A"/>
    <w:rsid w:val="00532E9D"/>
    <w:rsid w:val="00534C5C"/>
    <w:rsid w:val="005E3DF7"/>
    <w:rsid w:val="005F546D"/>
    <w:rsid w:val="005F6D34"/>
    <w:rsid w:val="00603B73"/>
    <w:rsid w:val="00653DFF"/>
    <w:rsid w:val="00693D7A"/>
    <w:rsid w:val="006C255B"/>
    <w:rsid w:val="006F3D23"/>
    <w:rsid w:val="007711C8"/>
    <w:rsid w:val="0078325A"/>
    <w:rsid w:val="00794877"/>
    <w:rsid w:val="0085141A"/>
    <w:rsid w:val="00865AB6"/>
    <w:rsid w:val="008A525C"/>
    <w:rsid w:val="00910B14"/>
    <w:rsid w:val="00911FC8"/>
    <w:rsid w:val="00934E07"/>
    <w:rsid w:val="0094289E"/>
    <w:rsid w:val="00A02DB6"/>
    <w:rsid w:val="00A05B07"/>
    <w:rsid w:val="00A37742"/>
    <w:rsid w:val="00A841BB"/>
    <w:rsid w:val="00A947A1"/>
    <w:rsid w:val="00A96252"/>
    <w:rsid w:val="00AB088D"/>
    <w:rsid w:val="00AD2304"/>
    <w:rsid w:val="00AF5841"/>
    <w:rsid w:val="00B24979"/>
    <w:rsid w:val="00B42162"/>
    <w:rsid w:val="00B56264"/>
    <w:rsid w:val="00BA1DB8"/>
    <w:rsid w:val="00BE6E91"/>
    <w:rsid w:val="00BF1456"/>
    <w:rsid w:val="00C351B9"/>
    <w:rsid w:val="00C61C3B"/>
    <w:rsid w:val="00C83263"/>
    <w:rsid w:val="00D70124"/>
    <w:rsid w:val="00D81C13"/>
    <w:rsid w:val="00DE46C7"/>
    <w:rsid w:val="00E6514A"/>
    <w:rsid w:val="00E9473B"/>
    <w:rsid w:val="00F24AC4"/>
    <w:rsid w:val="00F31F0E"/>
    <w:rsid w:val="00F54867"/>
    <w:rsid w:val="00F61080"/>
    <w:rsid w:val="00FB07A2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AC1C"/>
  <w15:docId w15:val="{E5DA261E-40FF-2D4C-B04F-573955C2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603B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9428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79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93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3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9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7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2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2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Vane</dc:creator>
  <cp:lastModifiedBy>Charles Vane</cp:lastModifiedBy>
  <cp:revision>4</cp:revision>
  <cp:lastPrinted>2021-01-25T18:56:00Z</cp:lastPrinted>
  <dcterms:created xsi:type="dcterms:W3CDTF">2021-11-17T19:23:00Z</dcterms:created>
  <dcterms:modified xsi:type="dcterms:W3CDTF">2021-11-22T23:39:00Z</dcterms:modified>
</cp:coreProperties>
</file>